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BEF31AE" w:rsidR="007258A9" w:rsidRDefault="007258A9">
            <w:r>
              <w:rPr>
                <w:rFonts w:hint="eastAsia"/>
              </w:rPr>
              <w:t>2</w:t>
            </w:r>
            <w:r>
              <w:t>02</w:t>
            </w:r>
            <w:r w:rsidR="00070851">
              <w:t>4.01</w:t>
            </w:r>
            <w:r w:rsidR="00276A20">
              <w:t>.</w:t>
            </w:r>
            <w:r w:rsidR="00070851">
              <w:t>16</w:t>
            </w:r>
          </w:p>
          <w:p w14:paraId="21EEFB4D" w14:textId="388AE649" w:rsidR="005D1508" w:rsidRDefault="007258A9">
            <w:r>
              <w:t>202</w:t>
            </w:r>
            <w:r w:rsidR="00070851">
              <w:t>4</w:t>
            </w:r>
            <w:r>
              <w:t>.</w:t>
            </w:r>
            <w:r w:rsidR="00070851">
              <w:t>01</w:t>
            </w:r>
            <w:r w:rsidR="00A0424C">
              <w:t>.</w:t>
            </w:r>
            <w:r w:rsidR="0070101C">
              <w:t>2</w:t>
            </w:r>
            <w:r w:rsidR="00070851">
              <w:t>2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3D989810" w:rsidR="00367906" w:rsidRDefault="00E64E05" w:rsidP="00986645">
            <w:proofErr w:type="spellStart"/>
            <w:r>
              <w:rPr>
                <w:rFonts w:hint="eastAsia"/>
              </w:rPr>
              <w:t>슬라임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="00255F4D">
              <w:rPr>
                <w:rFonts w:hint="eastAsia"/>
              </w:rPr>
              <w:t>스컬</w:t>
            </w:r>
            <w:proofErr w:type="spellEnd"/>
            <w:r w:rsidR="00255F4D">
              <w:rPr>
                <w:rFonts w:hint="eastAsia"/>
              </w:rPr>
              <w:t xml:space="preserve"> </w:t>
            </w:r>
            <w:proofErr w:type="spellStart"/>
            <w:r w:rsidR="00255F4D">
              <w:rPr>
                <w:rFonts w:hint="eastAsia"/>
              </w:rPr>
              <w:t>매쉬</w:t>
            </w:r>
            <w:proofErr w:type="spellEnd"/>
            <w:r w:rsidR="00255F4D">
              <w:rPr>
                <w:rFonts w:hint="eastAsia"/>
              </w:rPr>
              <w:t xml:space="preserve"> 제작</w:t>
            </w:r>
            <w:r>
              <w:rPr>
                <w:rFonts w:hint="eastAsia"/>
              </w:rPr>
              <w:t xml:space="preserve">애니메이션 제작 </w:t>
            </w:r>
            <w:r>
              <w:t xml:space="preserve">+ </w:t>
            </w:r>
            <w:r>
              <w:rPr>
                <w:rFonts w:hint="eastAsia"/>
              </w:rPr>
              <w:t xml:space="preserve">캐릭터 </w:t>
            </w:r>
            <w:proofErr w:type="spellStart"/>
            <w:r w:rsidR="00D22885">
              <w:rPr>
                <w:rFonts w:hint="eastAsia"/>
              </w:rPr>
              <w:t>재리깅</w:t>
            </w:r>
            <w:proofErr w:type="spellEnd"/>
            <w:r w:rsidR="00D22885">
              <w:rPr>
                <w:rFonts w:hint="eastAsia"/>
              </w:rPr>
              <w:t xml:space="preserve"> 작업과 웨이트 페인팅 작업 </w:t>
            </w:r>
            <w:r>
              <w:rPr>
                <w:rFonts w:hint="eastAsia"/>
              </w:rPr>
              <w:t xml:space="preserve">애니메이션 </w:t>
            </w:r>
            <w:r w:rsidR="00A623B6">
              <w:rPr>
                <w:rFonts w:hint="eastAsia"/>
              </w:rPr>
              <w:t>테스트</w:t>
            </w:r>
          </w:p>
        </w:tc>
      </w:tr>
    </w:tbl>
    <w:p w14:paraId="4AAAA9DF" w14:textId="288D9237" w:rsidR="004158E1" w:rsidRDefault="00000000" w:rsidP="00276A20">
      <w:r>
        <w:rPr>
          <w:rFonts w:hint="eastAsia"/>
        </w:rPr>
        <w:t>&lt;상세 수행내용</w:t>
      </w:r>
      <w:r>
        <w:t>&gt;</w:t>
      </w:r>
    </w:p>
    <w:p w14:paraId="1A41ECF2" w14:textId="2979D890" w:rsidR="00E616CF" w:rsidRDefault="00932CD1" w:rsidP="00607787">
      <w:pPr>
        <w:rPr>
          <w:noProof/>
          <w:sz w:val="18"/>
          <w:szCs w:val="20"/>
        </w:rPr>
      </w:pPr>
      <w:r w:rsidRPr="00932CD1">
        <w:rPr>
          <w:noProof/>
          <w:sz w:val="18"/>
          <w:szCs w:val="20"/>
        </w:rPr>
        <w:drawing>
          <wp:inline distT="0" distB="0" distL="0" distR="0" wp14:anchorId="592785E5" wp14:editId="59857880">
            <wp:extent cx="1688677" cy="1210475"/>
            <wp:effectExtent l="0" t="0" r="6985" b="8890"/>
            <wp:docPr id="741408469" name="그림 1" descr="원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8469" name="그림 1" descr="원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9181" cy="12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E05" w:rsidRPr="00E64E05">
        <w:rPr>
          <w:noProof/>
          <w:sz w:val="18"/>
          <w:szCs w:val="20"/>
        </w:rPr>
        <w:drawing>
          <wp:inline distT="0" distB="0" distL="0" distR="0" wp14:anchorId="4275E567" wp14:editId="15939237">
            <wp:extent cx="2045412" cy="1211248"/>
            <wp:effectExtent l="0" t="0" r="0" b="8255"/>
            <wp:docPr id="1842063330" name="그림 1" descr="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3330" name="그림 1" descr="비행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4534" cy="122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B55" w14:textId="0682AC25" w:rsidR="00E64E05" w:rsidRDefault="00E64E0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처음에는 </w:t>
      </w:r>
      <w:r w:rsidR="0007199F">
        <w:rPr>
          <w:rFonts w:hint="eastAsia"/>
          <w:noProof/>
          <w:sz w:val="18"/>
          <w:szCs w:val="20"/>
        </w:rPr>
        <w:t xml:space="preserve">위와 같이 본을 만들고 웨이트 페인팅 작업을 진행 하였으나 늘어날 때 </w:t>
      </w:r>
      <w:r>
        <w:rPr>
          <w:rFonts w:hint="eastAsia"/>
          <w:noProof/>
          <w:sz w:val="18"/>
          <w:szCs w:val="20"/>
        </w:rPr>
        <w:t>해당 형태의 본을 만들었는데 자연스럽게 웨이팅 작업</w:t>
      </w:r>
      <w:r w:rsidR="0007199F">
        <w:rPr>
          <w:rFonts w:hint="eastAsia"/>
          <w:noProof/>
          <w:sz w:val="18"/>
          <w:szCs w:val="20"/>
        </w:rPr>
        <w:t>할 때 수축과 늘리는 과정에서 모델이 자연스럽게 변화 되지 않았다.</w:t>
      </w:r>
      <w:r>
        <w:rPr>
          <w:noProof/>
          <w:sz w:val="18"/>
          <w:szCs w:val="20"/>
        </w:rPr>
        <w:br/>
      </w:r>
      <w:r w:rsidR="0007199F" w:rsidRPr="0007199F">
        <w:rPr>
          <w:noProof/>
          <w:sz w:val="18"/>
          <w:szCs w:val="20"/>
        </w:rPr>
        <w:t>https://blenderartists.org/t/how-to-create-a-slime-rig/1248961</w:t>
      </w:r>
    </w:p>
    <w:p w14:paraId="402AD832" w14:textId="79D877CE" w:rsidR="0007199F" w:rsidRDefault="0007199F" w:rsidP="00607787">
      <w:pPr>
        <w:rPr>
          <w:noProof/>
          <w:sz w:val="18"/>
          <w:szCs w:val="20"/>
        </w:rPr>
      </w:pPr>
      <w:r w:rsidRPr="0007199F">
        <w:rPr>
          <w:noProof/>
          <w:sz w:val="18"/>
          <w:szCs w:val="20"/>
        </w:rPr>
        <w:t>https://www.youtube.com/watch?v=e6z4C63l0tc&amp;t=47s</w:t>
      </w:r>
    </w:p>
    <w:p w14:paraId="778D06C9" w14:textId="1E82A9D4" w:rsidR="00100B4B" w:rsidRDefault="00100B4B" w:rsidP="00607787">
      <w:pPr>
        <w:rPr>
          <w:noProof/>
          <w:sz w:val="18"/>
          <w:szCs w:val="20"/>
        </w:rPr>
      </w:pPr>
      <w:r w:rsidRPr="00100B4B">
        <w:rPr>
          <w:noProof/>
          <w:sz w:val="18"/>
          <w:szCs w:val="20"/>
        </w:rPr>
        <w:drawing>
          <wp:inline distT="0" distB="0" distL="0" distR="0" wp14:anchorId="68066AA7" wp14:editId="5B51B28F">
            <wp:extent cx="1606163" cy="1349915"/>
            <wp:effectExtent l="0" t="0" r="0" b="3175"/>
            <wp:docPr id="1405329204" name="그림 1" descr="스크린샷, 원, 우주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9204" name="그림 1" descr="스크린샷, 원, 우주, 도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3093" cy="13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B4B">
        <w:rPr>
          <w:noProof/>
          <w:sz w:val="18"/>
          <w:szCs w:val="20"/>
        </w:rPr>
        <w:drawing>
          <wp:inline distT="0" distB="0" distL="0" distR="0" wp14:anchorId="15B9EEBA" wp14:editId="22CFA98A">
            <wp:extent cx="1597007" cy="1351596"/>
            <wp:effectExtent l="0" t="0" r="3810" b="1270"/>
            <wp:docPr id="2045756074" name="그림 1" descr="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6074" name="그림 1" descr="스크린샷, 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2221" cy="13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2C1A" w14:textId="17B6A437" w:rsidR="0007199F" w:rsidRDefault="0007199F" w:rsidP="00607787">
      <w:pPr>
        <w:rPr>
          <w:noProof/>
          <w:sz w:val="18"/>
          <w:szCs w:val="20"/>
        </w:rPr>
      </w:pPr>
      <w:r w:rsidRPr="0007199F">
        <w:rPr>
          <w:noProof/>
          <w:sz w:val="18"/>
          <w:szCs w:val="20"/>
        </w:rPr>
        <w:drawing>
          <wp:inline distT="0" distB="0" distL="0" distR="0" wp14:anchorId="54C68A07" wp14:editId="2D4426D1">
            <wp:extent cx="4230094" cy="1784644"/>
            <wp:effectExtent l="0" t="0" r="0" b="6350"/>
            <wp:docPr id="208724944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4944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504" cy="180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595A" w14:textId="618AFFE3" w:rsidR="00100B4B" w:rsidRDefault="0007199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스핀 하단에서 본을 일차적으로 생성하고 해당 본으로 아래 본으로 스냅한 이후에 해당 위치에서 본을 생성하고 본의 길이를 본의 위쪽으로 늘린 이후에 해당 위치를 스냅하여 본을 생성한다.</w:t>
      </w:r>
    </w:p>
    <w:p w14:paraId="6A18A9B9" w14:textId="763F2A23" w:rsidR="0007199F" w:rsidRDefault="0007199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중단에 본을 조각 내고 해당 본을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위(아래</w:t>
      </w:r>
      <w:r>
        <w:rPr>
          <w:noProof/>
          <w:sz w:val="18"/>
          <w:szCs w:val="20"/>
        </w:rPr>
        <w:t>)</w:t>
      </w:r>
      <w:r>
        <w:rPr>
          <w:rFonts w:hint="eastAsia"/>
          <w:noProof/>
          <w:sz w:val="18"/>
          <w:szCs w:val="20"/>
        </w:rPr>
        <w:t>본을 먼저 선택하고 중단 본을 선택한 이후에 트레킹 해준다.</w:t>
      </w:r>
    </w:p>
    <w:p w14:paraId="739EE023" w14:textId="0384AE26" w:rsidR="0007199F" w:rsidRDefault="0007199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lastRenderedPageBreak/>
        <w:t xml:space="preserve">이후 </w:t>
      </w:r>
      <w:r w:rsidR="00A13307">
        <w:rPr>
          <w:rFonts w:hint="eastAsia"/>
          <w:noProof/>
          <w:sz w:val="18"/>
          <w:szCs w:val="20"/>
        </w:rPr>
        <w:t>중단 본을 선택하고 스핀에 자동웨이트 페인팅을 해주면 좀 더 자연스럽게 움직일수 있다.</w:t>
      </w:r>
    </w:p>
    <w:p w14:paraId="360223D8" w14:textId="17C71A52" w:rsidR="00A13307" w:rsidRDefault="00A13307" w:rsidP="00607787">
      <w:pPr>
        <w:rPr>
          <w:noProof/>
          <w:sz w:val="18"/>
          <w:szCs w:val="20"/>
        </w:rPr>
      </w:pPr>
      <w:r w:rsidRPr="00A13307">
        <w:rPr>
          <w:noProof/>
          <w:sz w:val="18"/>
          <w:szCs w:val="20"/>
        </w:rPr>
        <w:drawing>
          <wp:inline distT="0" distB="0" distL="0" distR="0" wp14:anchorId="6D4CC83E" wp14:editId="0AF766EE">
            <wp:extent cx="2329732" cy="1601050"/>
            <wp:effectExtent l="0" t="0" r="0" b="0"/>
            <wp:docPr id="58017497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74975" name="그림 1" descr="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339" cy="16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307">
        <w:rPr>
          <w:noProof/>
          <w:sz w:val="18"/>
          <w:szCs w:val="20"/>
        </w:rPr>
        <w:drawing>
          <wp:inline distT="0" distB="0" distL="0" distR="0" wp14:anchorId="4C49825F" wp14:editId="500E359F">
            <wp:extent cx="2744812" cy="1637886"/>
            <wp:effectExtent l="0" t="0" r="0" b="635"/>
            <wp:docPr id="782558108" name="그림 1" descr="교통, 비행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8108" name="그림 1" descr="교통, 비행선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6721" cy="16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ACE" w14:textId="505E25D6" w:rsidR="00A13307" w:rsidRDefault="00A13307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애니메이션을 제작하는 파트에서 처음에는 블렌더에서 자연스럽게 보이는 형태로 진행하였으나 언리얼 내부 테스트 결과 이미 메테리얼에 대해서 작업중인 프로젝트에 벽면이나 오브젝트에 대해 포스를 받기 때문에 해당 방식을 할 경우 슬라임의 형태가 바다에서 떠버리거나 위쪽으로 포스를 받는 형태가 되어 메테리얼이 포스를 적용 받는 것을 고려하여 애니메이션을 제작해야 한다.</w:t>
      </w:r>
    </w:p>
    <w:p w14:paraId="0318CD4F" w14:textId="014B1228" w:rsidR="00C344EF" w:rsidRDefault="00C344EF" w:rsidP="00607787">
      <w:pPr>
        <w:rPr>
          <w:noProof/>
          <w:sz w:val="18"/>
          <w:szCs w:val="20"/>
        </w:rPr>
      </w:pPr>
      <w:r w:rsidRPr="00C344EF">
        <w:rPr>
          <w:noProof/>
          <w:sz w:val="18"/>
          <w:szCs w:val="20"/>
        </w:rPr>
        <w:drawing>
          <wp:inline distT="0" distB="0" distL="0" distR="0" wp14:anchorId="22521ACB" wp14:editId="49419CD1">
            <wp:extent cx="1163644" cy="1086656"/>
            <wp:effectExtent l="0" t="0" r="0" b="0"/>
            <wp:docPr id="121980119" name="그림 1" descr="스크린샷, 구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119" name="그림 1" descr="스크린샷, 구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76241" cy="109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EF">
        <w:rPr>
          <w:noProof/>
          <w:sz w:val="18"/>
          <w:szCs w:val="20"/>
        </w:rPr>
        <w:drawing>
          <wp:inline distT="0" distB="0" distL="0" distR="0" wp14:anchorId="705B0CEC" wp14:editId="1BDD6360">
            <wp:extent cx="1783816" cy="1057523"/>
            <wp:effectExtent l="0" t="0" r="6985" b="9525"/>
            <wp:docPr id="1710853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530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548" cy="10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9F" w:rsidRPr="0007199F">
        <w:rPr>
          <w:noProof/>
          <w:sz w:val="18"/>
          <w:szCs w:val="20"/>
        </w:rPr>
        <w:drawing>
          <wp:inline distT="0" distB="0" distL="0" distR="0" wp14:anchorId="38043F9B" wp14:editId="3B00EB44">
            <wp:extent cx="1701579" cy="1136963"/>
            <wp:effectExtent l="0" t="0" r="0" b="6350"/>
            <wp:docPr id="216524976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24976" name="그림 1" descr="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1184" cy="11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700C" w14:textId="51B1B06E" w:rsidR="00C344EF" w:rsidRDefault="00C344E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언리얼내부에서 바닥면에 포스를 받기 때문에 슬라임이 자연스럽게 보이려면 언리얼에서 테스트하고 블렌더에서 확인하는 작업이 지속적으로 필요하다.</w:t>
      </w:r>
    </w:p>
    <w:p w14:paraId="381083BF" w14:textId="32B6A31C" w:rsidR="00904124" w:rsidRDefault="00904124" w:rsidP="00607787">
      <w:pPr>
        <w:rPr>
          <w:noProof/>
          <w:sz w:val="18"/>
          <w:szCs w:val="20"/>
        </w:rPr>
      </w:pPr>
      <w:r w:rsidRPr="00904124">
        <w:rPr>
          <w:noProof/>
          <w:sz w:val="18"/>
          <w:szCs w:val="20"/>
        </w:rPr>
        <w:drawing>
          <wp:inline distT="0" distB="0" distL="0" distR="0" wp14:anchorId="14240EBC" wp14:editId="3B6DBEBB">
            <wp:extent cx="1534602" cy="1294703"/>
            <wp:effectExtent l="0" t="0" r="8890" b="1270"/>
            <wp:docPr id="329055164" name="그림 1" descr="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5164" name="그림 1" descr="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5074" cy="13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12D" w:rsidRPr="006E512D">
        <w:rPr>
          <w:noProof/>
          <w:sz w:val="18"/>
          <w:szCs w:val="20"/>
        </w:rPr>
        <w:drawing>
          <wp:inline distT="0" distB="0" distL="0" distR="0" wp14:anchorId="239C286A" wp14:editId="1BCA7422">
            <wp:extent cx="1588484" cy="1256391"/>
            <wp:effectExtent l="0" t="0" r="0" b="1270"/>
            <wp:docPr id="1789578425" name="그림 1" descr="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78425" name="그림 1" descr="원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7601" cy="12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2E06" w14:textId="0B7F2C15" w:rsidR="00904124" w:rsidRDefault="00904124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메테리얼을 길게 늘렸을 때 사각형 형태로 보여 본을 추가 하였다.</w:t>
      </w:r>
    </w:p>
    <w:p w14:paraId="118C6DCD" w14:textId="363254FD" w:rsidR="0081109D" w:rsidRDefault="00C66C8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슬라임 이동</w:t>
      </w:r>
      <w:r>
        <w:rPr>
          <w:noProof/>
          <w:sz w:val="18"/>
          <w:szCs w:val="20"/>
        </w:rPr>
        <w:t>,</w:t>
      </w:r>
      <w:r>
        <w:rPr>
          <w:rFonts w:hint="eastAsia"/>
          <w:noProof/>
          <w:sz w:val="18"/>
          <w:szCs w:val="20"/>
        </w:rPr>
        <w:t>점프 차징,점프중,착지 애니메이션을 만들어서 테스트 하였다.</w:t>
      </w:r>
    </w:p>
    <w:p w14:paraId="1FFFBE31" w14:textId="26E111A5" w:rsidR="00D22885" w:rsidRDefault="00A623B6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52A52139" wp14:editId="1BB26BDF">
            <wp:extent cx="4699000" cy="3752850"/>
            <wp:effectExtent l="0" t="0" r="6350" b="0"/>
            <wp:docPr id="49000827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A29F" w14:textId="2ABF7681" w:rsidR="00C66C8F" w:rsidRDefault="00C66C8F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캐릭터의 경우 그룹화가 문제인 것으로 판단 하였으나 기존 부모를 해제하는 과정에서 현재 존재하는 본에대허서는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부모가 해제 되었지만 삭제된 본에 대해서 그룹화가 해제되지 않아 기존에 저장했던 본 정보가 없는 옛날 파일을 가져와 재 리깅 작업을 해주고 다시 웨이트 페인팅 작업을 진행 하였다.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 xml:space="preserve">여러번 진행하다 보니 진행 속도가 기존보다 </w:t>
      </w:r>
      <w:r w:rsidR="0091634B">
        <w:rPr>
          <w:rFonts w:hint="eastAsia"/>
          <w:noProof/>
          <w:sz w:val="18"/>
          <w:szCs w:val="20"/>
        </w:rPr>
        <w:t>빠르게 작업 하여 리깅작업과 웨이트 페인팅 작업을 완료하였다.</w:t>
      </w:r>
    </w:p>
    <w:p w14:paraId="077F8890" w14:textId="28014ADF" w:rsidR="002A2B1D" w:rsidRDefault="002A2B1D" w:rsidP="00607787">
      <w:pPr>
        <w:rPr>
          <w:noProof/>
          <w:sz w:val="18"/>
          <w:szCs w:val="20"/>
        </w:rPr>
      </w:pPr>
      <w:r w:rsidRPr="002A2B1D">
        <w:rPr>
          <w:noProof/>
          <w:sz w:val="18"/>
          <w:szCs w:val="20"/>
        </w:rPr>
        <w:drawing>
          <wp:inline distT="0" distB="0" distL="0" distR="0" wp14:anchorId="23464E24" wp14:editId="5A172DC5">
            <wp:extent cx="2795682" cy="2310324"/>
            <wp:effectExtent l="0" t="0" r="5080" b="0"/>
            <wp:docPr id="372324279" name="그림 1" descr="만화 영화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24279" name="그림 1" descr="만화 영화, 예술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5536" cy="23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8"/>
          <w:szCs w:val="20"/>
        </w:rPr>
        <w:drawing>
          <wp:inline distT="0" distB="0" distL="0" distR="0" wp14:anchorId="54A203DC" wp14:editId="03A831B9">
            <wp:extent cx="2634156" cy="2289758"/>
            <wp:effectExtent l="0" t="0" r="0" b="0"/>
            <wp:docPr id="1659591829" name="그림 1" descr="하늘, 구름, 조각상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1829" name="그림 1" descr="하늘, 구름, 조각상, 야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5" cy="229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AA44" w14:textId="4EDB5CB4" w:rsidR="00A623B6" w:rsidRPr="00C66C8F" w:rsidRDefault="00A623B6" w:rsidP="00607787">
      <w:pPr>
        <w:rPr>
          <w:rFonts w:hint="eastAsia"/>
          <w:noProof/>
          <w:sz w:val="18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7E72926A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1FE83959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A623B6">
              <w:t>4.01.23</w:t>
            </w:r>
            <w:r w:rsidR="00EA59B2">
              <w:t>~</w:t>
            </w:r>
            <w:r w:rsidR="00A623B6">
              <w:t>01.29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2F37B836" w:rsidR="005D1508" w:rsidRDefault="00D22885" w:rsidP="008E0591">
            <w:proofErr w:type="spellStart"/>
            <w:r>
              <w:rPr>
                <w:rFonts w:hint="eastAsia"/>
              </w:rPr>
              <w:t>슬라임</w:t>
            </w:r>
            <w:proofErr w:type="spellEnd"/>
            <w:r>
              <w:rPr>
                <w:rFonts w:hint="eastAsia"/>
              </w:rPr>
              <w:t xml:space="preserve"> 애니메이션 </w:t>
            </w:r>
            <w:r w:rsidR="002A2B1D">
              <w:rPr>
                <w:rFonts w:hint="eastAsia"/>
              </w:rPr>
              <w:t>어색한 부분 수정,</w:t>
            </w:r>
            <w:r>
              <w:rPr>
                <w:rFonts w:hint="eastAsia"/>
              </w:rPr>
              <w:t xml:space="preserve"> 플레이어 애니메이션 </w:t>
            </w:r>
            <w:r w:rsidR="002A2B1D">
              <w:rPr>
                <w:rFonts w:hint="eastAsia"/>
              </w:rPr>
              <w:t>제작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22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EDCCA" w14:textId="77777777" w:rsidR="002B6705" w:rsidRDefault="002B6705">
      <w:pPr>
        <w:spacing w:after="0" w:line="240" w:lineRule="auto"/>
      </w:pPr>
      <w:r>
        <w:separator/>
      </w:r>
    </w:p>
  </w:endnote>
  <w:endnote w:type="continuationSeparator" w:id="0">
    <w:p w14:paraId="051E5F77" w14:textId="77777777" w:rsidR="002B6705" w:rsidRDefault="002B6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FDD7E" w14:textId="77777777" w:rsidR="002B6705" w:rsidRDefault="002B6705">
      <w:pPr>
        <w:spacing w:after="0" w:line="240" w:lineRule="auto"/>
      </w:pPr>
      <w:r>
        <w:separator/>
      </w:r>
    </w:p>
  </w:footnote>
  <w:footnote w:type="continuationSeparator" w:id="0">
    <w:p w14:paraId="3196F855" w14:textId="77777777" w:rsidR="002B6705" w:rsidRDefault="002B67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61CA4"/>
    <w:rsid w:val="0007046B"/>
    <w:rsid w:val="00070851"/>
    <w:rsid w:val="0007199F"/>
    <w:rsid w:val="00086876"/>
    <w:rsid w:val="00091017"/>
    <w:rsid w:val="000919A7"/>
    <w:rsid w:val="000A5D15"/>
    <w:rsid w:val="000B0526"/>
    <w:rsid w:val="000B1F64"/>
    <w:rsid w:val="000E10DA"/>
    <w:rsid w:val="000E4479"/>
    <w:rsid w:val="000E48AE"/>
    <w:rsid w:val="000F4455"/>
    <w:rsid w:val="00100B4B"/>
    <w:rsid w:val="001240A3"/>
    <w:rsid w:val="001303D2"/>
    <w:rsid w:val="00142FEB"/>
    <w:rsid w:val="001539AB"/>
    <w:rsid w:val="001543E7"/>
    <w:rsid w:val="00154E06"/>
    <w:rsid w:val="001629A3"/>
    <w:rsid w:val="00165079"/>
    <w:rsid w:val="00175089"/>
    <w:rsid w:val="00184598"/>
    <w:rsid w:val="00187FD4"/>
    <w:rsid w:val="00191A3F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44E44"/>
    <w:rsid w:val="00255F4D"/>
    <w:rsid w:val="00257827"/>
    <w:rsid w:val="0026330D"/>
    <w:rsid w:val="00274E8A"/>
    <w:rsid w:val="00276A20"/>
    <w:rsid w:val="002A2B1D"/>
    <w:rsid w:val="002B3FF5"/>
    <w:rsid w:val="002B670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5D23"/>
    <w:rsid w:val="004158E1"/>
    <w:rsid w:val="004412BF"/>
    <w:rsid w:val="0045016A"/>
    <w:rsid w:val="0045647E"/>
    <w:rsid w:val="004655E9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856BF"/>
    <w:rsid w:val="00694485"/>
    <w:rsid w:val="006A04CC"/>
    <w:rsid w:val="006B1C28"/>
    <w:rsid w:val="006B306E"/>
    <w:rsid w:val="006B3B2F"/>
    <w:rsid w:val="006C7CB6"/>
    <w:rsid w:val="006E512D"/>
    <w:rsid w:val="006F0328"/>
    <w:rsid w:val="0070101C"/>
    <w:rsid w:val="007205E7"/>
    <w:rsid w:val="007258A9"/>
    <w:rsid w:val="00736B15"/>
    <w:rsid w:val="00772C27"/>
    <w:rsid w:val="007A3A3A"/>
    <w:rsid w:val="007D16A7"/>
    <w:rsid w:val="0081109D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17D7"/>
    <w:rsid w:val="0089414C"/>
    <w:rsid w:val="008B5871"/>
    <w:rsid w:val="008C0802"/>
    <w:rsid w:val="008E0591"/>
    <w:rsid w:val="008E10F2"/>
    <w:rsid w:val="008F7DCC"/>
    <w:rsid w:val="00901099"/>
    <w:rsid w:val="00904124"/>
    <w:rsid w:val="00907520"/>
    <w:rsid w:val="00907AED"/>
    <w:rsid w:val="009108B8"/>
    <w:rsid w:val="00913844"/>
    <w:rsid w:val="0091634B"/>
    <w:rsid w:val="00926568"/>
    <w:rsid w:val="00930286"/>
    <w:rsid w:val="00930724"/>
    <w:rsid w:val="00930FFF"/>
    <w:rsid w:val="00931956"/>
    <w:rsid w:val="009329B8"/>
    <w:rsid w:val="00932CD1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13307"/>
    <w:rsid w:val="00A15DC7"/>
    <w:rsid w:val="00A30929"/>
    <w:rsid w:val="00A52586"/>
    <w:rsid w:val="00A61FA9"/>
    <w:rsid w:val="00A623B6"/>
    <w:rsid w:val="00A81C9A"/>
    <w:rsid w:val="00A91669"/>
    <w:rsid w:val="00A97E08"/>
    <w:rsid w:val="00AA2617"/>
    <w:rsid w:val="00AA2739"/>
    <w:rsid w:val="00AD1626"/>
    <w:rsid w:val="00B076C6"/>
    <w:rsid w:val="00B1569D"/>
    <w:rsid w:val="00B272A1"/>
    <w:rsid w:val="00B4571F"/>
    <w:rsid w:val="00B6698A"/>
    <w:rsid w:val="00B83788"/>
    <w:rsid w:val="00B851DE"/>
    <w:rsid w:val="00BB597A"/>
    <w:rsid w:val="00BC08BA"/>
    <w:rsid w:val="00BC5737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344EF"/>
    <w:rsid w:val="00C3465D"/>
    <w:rsid w:val="00C5185A"/>
    <w:rsid w:val="00C64690"/>
    <w:rsid w:val="00C66C8F"/>
    <w:rsid w:val="00C72082"/>
    <w:rsid w:val="00CC2CC8"/>
    <w:rsid w:val="00CE2582"/>
    <w:rsid w:val="00CE3785"/>
    <w:rsid w:val="00CE4AEB"/>
    <w:rsid w:val="00CE75D0"/>
    <w:rsid w:val="00D06070"/>
    <w:rsid w:val="00D22885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616CF"/>
    <w:rsid w:val="00E64E05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5A52"/>
    <w:rsid w:val="00F24A78"/>
    <w:rsid w:val="00F804A0"/>
    <w:rsid w:val="00F85CCF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188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2024-01-18T14:18:00Z</dcterms:created>
  <dcterms:modified xsi:type="dcterms:W3CDTF">2024-01-23T12:14:00Z</dcterms:modified>
  <cp:version>0900.0100.01</cp:version>
</cp:coreProperties>
</file>